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C012" w14:textId="7CCF4F72" w:rsidR="00A63EE3" w:rsidRPr="00A63EE3" w:rsidRDefault="00A63EE3" w:rsidP="00A63EE3">
      <w:pPr>
        <w:jc w:val="center"/>
        <w:rPr>
          <w:b/>
          <w:bCs/>
          <w:sz w:val="28"/>
          <w:szCs w:val="28"/>
        </w:rPr>
      </w:pPr>
      <w:r w:rsidRPr="00A63EE3">
        <w:rPr>
          <w:b/>
          <w:bCs/>
          <w:sz w:val="28"/>
          <w:szCs w:val="28"/>
        </w:rPr>
        <w:t>Creativity in Restrictive Settings</w:t>
      </w:r>
    </w:p>
    <w:p w14:paraId="4F4DF6DC" w14:textId="52C4717E" w:rsidR="005E6237" w:rsidRDefault="00524F57">
      <w:r>
        <w:t xml:space="preserve">The creativity required in restrictive settings is not new in history. We may learn from Christians </w:t>
      </w:r>
      <w:r w:rsidR="005E6237">
        <w:t>during the Soviet era, in fundamental</w:t>
      </w:r>
      <w:r w:rsidR="006C7A8F">
        <w:t>ist</w:t>
      </w:r>
      <w:r w:rsidR="005E6237">
        <w:t xml:space="preserve"> Muslim areas</w:t>
      </w:r>
      <w:r w:rsidR="006C7A8F">
        <w:t xml:space="preserve"> and </w:t>
      </w:r>
      <w:r w:rsidR="005E6237">
        <w:t xml:space="preserve">in China </w:t>
      </w:r>
      <w:r w:rsidR="006C7A8F">
        <w:t xml:space="preserve">and territories it controls </w:t>
      </w:r>
      <w:r w:rsidR="005E6237">
        <w:t>today.</w:t>
      </w:r>
    </w:p>
    <w:p w14:paraId="457993A5" w14:textId="21515076" w:rsidR="002B1EEA" w:rsidRDefault="00524F57">
      <w:r>
        <w:t>Adaptations involve at minimum:</w:t>
      </w:r>
    </w:p>
    <w:p w14:paraId="654DC514" w14:textId="27AE9C6C" w:rsidR="00524F57" w:rsidRPr="00524F57" w:rsidRDefault="00524F57">
      <w:pPr>
        <w:rPr>
          <w:b/>
          <w:bCs/>
        </w:rPr>
      </w:pPr>
      <w:r w:rsidRPr="00524F57">
        <w:rPr>
          <w:b/>
          <w:bCs/>
        </w:rPr>
        <w:t>Small</w:t>
      </w:r>
      <w:r w:rsidR="006C7A8F">
        <w:rPr>
          <w:b/>
          <w:bCs/>
        </w:rPr>
        <w:t>er</w:t>
      </w:r>
      <w:r w:rsidRPr="00524F57">
        <w:rPr>
          <w:b/>
          <w:bCs/>
        </w:rPr>
        <w:t xml:space="preserve"> groupings:</w:t>
      </w:r>
    </w:p>
    <w:p w14:paraId="6F55CD79" w14:textId="77777777" w:rsidR="006C7A8F" w:rsidRDefault="00524F57">
      <w:r>
        <w:t>Sharing, prayer and peer-coaching in groups of 2 to 4 people.</w:t>
      </w:r>
      <w:r w:rsidR="005E6237">
        <w:t xml:space="preserve"> No meeting notes.</w:t>
      </w:r>
      <w:r w:rsidR="00353388">
        <w:t xml:space="preserve"> </w:t>
      </w:r>
    </w:p>
    <w:p w14:paraId="2574A826" w14:textId="5D7356E7" w:rsidR="00524F57" w:rsidRDefault="006C7A8F">
      <w:r>
        <w:t>Representatives of these small groups can later meet in small groups to compare notes, and representatives of these groups in small “leadership community” groups etc.</w:t>
      </w:r>
    </w:p>
    <w:p w14:paraId="50DE367E" w14:textId="189C9720" w:rsidR="005E6237" w:rsidRPr="005E6237" w:rsidRDefault="005E6237">
      <w:pPr>
        <w:rPr>
          <w:b/>
          <w:bCs/>
        </w:rPr>
      </w:pPr>
      <w:r w:rsidRPr="005E6237">
        <w:rPr>
          <w:b/>
          <w:bCs/>
        </w:rPr>
        <w:t>Locations:</w:t>
      </w:r>
    </w:p>
    <w:p w14:paraId="6C045B85" w14:textId="77777777" w:rsidR="006C7A8F" w:rsidRDefault="005E6237">
      <w:r>
        <w:t>Meeting</w:t>
      </w:r>
      <w:r w:rsidR="00F04FF7">
        <w:t>s</w:t>
      </w:r>
      <w:r>
        <w:t xml:space="preserve"> vary</w:t>
      </w:r>
      <w:r w:rsidR="00F04FF7">
        <w:t xml:space="preserve"> in date and location </w:t>
      </w:r>
      <w:r>
        <w:t>without pattern</w:t>
      </w:r>
      <w:r w:rsidR="006C7A8F">
        <w:t>.</w:t>
      </w:r>
    </w:p>
    <w:p w14:paraId="20828B51" w14:textId="58B5C6EB" w:rsidR="005E6237" w:rsidRPr="005E6237" w:rsidRDefault="006C7A8F">
      <w:r>
        <w:t xml:space="preserve">Locations can move also in the sense of </w:t>
      </w:r>
      <w:r w:rsidR="005E6237">
        <w:t xml:space="preserve">including </w:t>
      </w:r>
      <w:r>
        <w:t>“</w:t>
      </w:r>
      <w:r w:rsidR="005E6237">
        <w:t>walk-and-talk</w:t>
      </w:r>
      <w:r>
        <w:t>”</w:t>
      </w:r>
      <w:r w:rsidR="005E6237">
        <w:t xml:space="preserve"> </w:t>
      </w:r>
      <w:r>
        <w:t xml:space="preserve">meetings </w:t>
      </w:r>
      <w:r w:rsidR="005E6237">
        <w:t>or drive in a car.</w:t>
      </w:r>
    </w:p>
    <w:p w14:paraId="3E86EB11" w14:textId="4A5E58D4" w:rsidR="00524F57" w:rsidRPr="00524F57" w:rsidRDefault="00524F57">
      <w:pPr>
        <w:rPr>
          <w:b/>
          <w:bCs/>
        </w:rPr>
      </w:pPr>
      <w:r w:rsidRPr="00524F57">
        <w:rPr>
          <w:b/>
          <w:bCs/>
        </w:rPr>
        <w:t xml:space="preserve">Communications: </w:t>
      </w:r>
    </w:p>
    <w:p w14:paraId="3DEB7898" w14:textId="1F0F6588" w:rsidR="00524F57" w:rsidRDefault="005E6237">
      <w:r>
        <w:t>T</w:t>
      </w:r>
      <w:r w:rsidR="00524F57">
        <w:t xml:space="preserve">elephones </w:t>
      </w:r>
      <w:r>
        <w:t xml:space="preserve">should </w:t>
      </w:r>
      <w:r w:rsidR="00524F57">
        <w:t xml:space="preserve">not </w:t>
      </w:r>
      <w:r>
        <w:t xml:space="preserve">be </w:t>
      </w:r>
      <w:r w:rsidR="00524F57">
        <w:t xml:space="preserve">present </w:t>
      </w:r>
      <w:r>
        <w:t xml:space="preserve">during meetings </w:t>
      </w:r>
      <w:r w:rsidR="00524F57">
        <w:t>as they can be used as listening devices.</w:t>
      </w:r>
    </w:p>
    <w:p w14:paraId="3DD63BFE" w14:textId="3A7894B2" w:rsidR="00524F57" w:rsidRDefault="00524F57" w:rsidP="00524F57">
      <w:r>
        <w:t xml:space="preserve">When </w:t>
      </w:r>
      <w:r w:rsidR="00BA0D25">
        <w:t xml:space="preserve">meetings are </w:t>
      </w:r>
      <w:r>
        <w:t>not</w:t>
      </w:r>
      <w:r w:rsidR="00BA0D25">
        <w:t>-</w:t>
      </w:r>
      <w:r>
        <w:t xml:space="preserve">in-person, communications may be limited to paper (no email) or </w:t>
      </w:r>
      <w:r w:rsidR="00BA0D25">
        <w:t xml:space="preserve">to </w:t>
      </w:r>
      <w:r>
        <w:t>a microSD card</w:t>
      </w:r>
      <w:r w:rsidR="005E6237">
        <w:t xml:space="preserve"> </w:t>
      </w:r>
      <w:r w:rsidR="00BA0D25">
        <w:t>handed off. Such communications may lean towards</w:t>
      </w:r>
      <w:r w:rsidR="005E6237">
        <w:t xml:space="preserve"> code </w:t>
      </w:r>
      <w:r w:rsidR="00BA0D25">
        <w:t xml:space="preserve">language, </w:t>
      </w:r>
      <w:proofErr w:type="gramStart"/>
      <w:r w:rsidR="00BA0D25">
        <w:t>vagaries</w:t>
      </w:r>
      <w:proofErr w:type="gramEnd"/>
      <w:r w:rsidR="00BA0D25">
        <w:t xml:space="preserve"> or veiled</w:t>
      </w:r>
      <w:r w:rsidR="005E6237">
        <w:t xml:space="preserve"> illusions</w:t>
      </w:r>
      <w:r w:rsidR="00BA0D25">
        <w:t xml:space="preserve">. Reference to people and places to be avoided. </w:t>
      </w:r>
    </w:p>
    <w:p w14:paraId="4926BA50" w14:textId="563DE35F" w:rsidR="005E6237" w:rsidRDefault="005E6237" w:rsidP="00524F57">
      <w:pPr>
        <w:pBdr>
          <w:bottom w:val="single" w:sz="6" w:space="1" w:color="auto"/>
        </w:pBdr>
      </w:pPr>
      <w:r>
        <w:t xml:space="preserve">Contact lists </w:t>
      </w:r>
      <w:r w:rsidR="00BA0D25">
        <w:t xml:space="preserve">must </w:t>
      </w:r>
      <w:r>
        <w:t>not kept in telephone</w:t>
      </w:r>
      <w:r w:rsidR="00A63EE3">
        <w:t xml:space="preserve">s, always encrypted or </w:t>
      </w:r>
      <w:r>
        <w:t xml:space="preserve">on paper </w:t>
      </w:r>
      <w:r w:rsidR="00A63EE3">
        <w:t xml:space="preserve">well </w:t>
      </w:r>
      <w:r>
        <w:t>hidden.</w:t>
      </w:r>
    </w:p>
    <w:p w14:paraId="1F48A914" w14:textId="77777777" w:rsidR="00A63EE3" w:rsidRDefault="00A63EE3" w:rsidP="00524F57">
      <w:pPr>
        <w:pBdr>
          <w:bottom w:val="single" w:sz="6" w:space="1" w:color="auto"/>
        </w:pBdr>
      </w:pPr>
    </w:p>
    <w:p w14:paraId="40784FB1" w14:textId="7A88ADF7" w:rsidR="00353388" w:rsidRDefault="00353388" w:rsidP="00524F57">
      <w:r>
        <w:t xml:space="preserve">While these are a starting point, you may have experience leading to additional suggestions. Please let me know and </w:t>
      </w:r>
      <w:proofErr w:type="gramStart"/>
      <w:r>
        <w:t>I’ll</w:t>
      </w:r>
      <w:proofErr w:type="gramEnd"/>
      <w:r>
        <w:t xml:space="preserve"> add your perspective to this sheet</w:t>
      </w:r>
      <w:r w:rsidR="00A63EE3">
        <w:t xml:space="preserve"> if you think it may be helpful to other (murraymoerman@gmail.com)</w:t>
      </w:r>
      <w:r>
        <w:t>. For example, what is the best way of protecting your leadership community from pretender informants?</w:t>
      </w:r>
    </w:p>
    <w:sectPr w:rsidR="00353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20"/>
    <w:rsid w:val="00210620"/>
    <w:rsid w:val="002B1EEA"/>
    <w:rsid w:val="00353388"/>
    <w:rsid w:val="00524F57"/>
    <w:rsid w:val="005E6237"/>
    <w:rsid w:val="006C7A8F"/>
    <w:rsid w:val="00A63EE3"/>
    <w:rsid w:val="00BA0D25"/>
    <w:rsid w:val="00F0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760D"/>
  <w15:chartTrackingRefBased/>
  <w15:docId w15:val="{10F95D6F-3ABC-4D4E-8DA7-5E20B20A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6</cp:revision>
  <dcterms:created xsi:type="dcterms:W3CDTF">2020-08-07T17:55:00Z</dcterms:created>
  <dcterms:modified xsi:type="dcterms:W3CDTF">2021-02-06T20:06:00Z</dcterms:modified>
</cp:coreProperties>
</file>